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8" w:type="dxa"/>
        <w:tblInd w:w="108" w:type="dxa"/>
        <w:tblLayout w:type="fixed"/>
        <w:tblLook w:val="0000"/>
      </w:tblPr>
      <w:tblGrid>
        <w:gridCol w:w="6480"/>
        <w:gridCol w:w="10038"/>
      </w:tblGrid>
      <w:tr w:rsidR="00756BF8" w:rsidTr="00D82258">
        <w:trPr>
          <w:gridAfter w:val="1"/>
          <w:wAfter w:w="10038" w:type="dxa"/>
          <w:cantSplit/>
          <w:trHeight w:val="1140"/>
        </w:trPr>
        <w:tc>
          <w:tcPr>
            <w:tcW w:w="6480" w:type="dxa"/>
            <w:shd w:val="clear" w:color="auto" w:fill="auto"/>
            <w:vAlign w:val="center"/>
          </w:tcPr>
          <w:p w:rsidR="00756BF8" w:rsidRDefault="00A01790" w:rsidP="000047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F8" w:rsidRPr="001123DE" w:rsidTr="00CB7D41">
        <w:trPr>
          <w:cantSplit/>
          <w:trHeight w:val="1017"/>
        </w:trPr>
        <w:tc>
          <w:tcPr>
            <w:tcW w:w="6480" w:type="dxa"/>
            <w:shd w:val="clear" w:color="auto" w:fill="auto"/>
          </w:tcPr>
          <w:p w:rsidR="00756BF8" w:rsidRDefault="00756BF8" w:rsidP="0000470C">
            <w:pPr>
              <w:pStyle w:val="Heading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 xml:space="preserve">РЕПУБЛИКА </w:t>
            </w:r>
            <w:r>
              <w:rPr>
                <w:rFonts w:ascii="Times New Roman" w:hAnsi="Times New Roman"/>
                <w:sz w:val="20"/>
              </w:rPr>
              <w:t xml:space="preserve">СРБИЈА </w:t>
            </w:r>
          </w:p>
          <w:p w:rsidR="00756BF8" w:rsidRDefault="00756BF8" w:rsidP="0000470C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МИНИСТАРСТВО ОДБРАНЕ</w:t>
            </w:r>
          </w:p>
          <w:p w:rsidR="00756BF8" w:rsidRDefault="00756BF8" w:rsidP="0000470C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СЕКТОР ЗА</w:t>
            </w:r>
            <w:r w:rsidR="00F322AB">
              <w:rPr>
                <w:sz w:val="20"/>
                <w:lang w:val="sr-Cyrl-CS"/>
              </w:rPr>
              <w:t xml:space="preserve"> БУЏЕТ И</w:t>
            </w:r>
            <w:r>
              <w:rPr>
                <w:sz w:val="20"/>
                <w:lang w:val="sr-Cyrl-CS"/>
              </w:rPr>
              <w:t xml:space="preserve"> </w:t>
            </w:r>
            <w:r w:rsidR="00BA2DD4">
              <w:rPr>
                <w:sz w:val="20"/>
                <w:lang w:val="sr-Cyrl-CS"/>
              </w:rPr>
              <w:t>ФИНАНСИЈЕ</w:t>
            </w:r>
            <w:r>
              <w:rPr>
                <w:sz w:val="20"/>
                <w:lang w:val="sr-Cyrl-CS"/>
              </w:rPr>
              <w:t xml:space="preserve"> </w:t>
            </w:r>
          </w:p>
          <w:p w:rsidR="00756BF8" w:rsidRPr="00501E25" w:rsidRDefault="00756BF8" w:rsidP="00D82258">
            <w:pPr>
              <w:pStyle w:val="BodyText"/>
              <w:ind w:right="-1008" w:hanging="108"/>
              <w:rPr>
                <w:b w:val="0"/>
              </w:rPr>
            </w:pPr>
            <w:r w:rsidRPr="00501E25">
              <w:rPr>
                <w:b w:val="0"/>
              </w:rPr>
              <w:t>Фонд за социјално осигурање војних осигураника</w:t>
            </w:r>
          </w:p>
        </w:tc>
        <w:tc>
          <w:tcPr>
            <w:tcW w:w="10038" w:type="dxa"/>
            <w:shd w:val="clear" w:color="auto" w:fill="auto"/>
          </w:tcPr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Default="00756BF8" w:rsidP="0000470C">
            <w:pPr>
              <w:rPr>
                <w:b/>
                <w:sz w:val="20"/>
                <w:lang w:val="sr-Cyrl-CS"/>
              </w:rPr>
            </w:pPr>
          </w:p>
        </w:tc>
      </w:tr>
      <w:tr w:rsidR="00756BF8" w:rsidRPr="003C142E" w:rsidTr="00D82258">
        <w:trPr>
          <w:gridAfter w:val="1"/>
          <w:wAfter w:w="10038" w:type="dxa"/>
          <w:cantSplit/>
          <w:trHeight w:val="216"/>
        </w:trPr>
        <w:tc>
          <w:tcPr>
            <w:tcW w:w="6480" w:type="dxa"/>
            <w:shd w:val="clear" w:color="auto" w:fill="auto"/>
          </w:tcPr>
          <w:p w:rsidR="00756BF8" w:rsidRPr="001123DE" w:rsidRDefault="00CB7D41" w:rsidP="0000470C">
            <w:pPr>
              <w:pStyle w:val="Heading7"/>
              <w:spacing w:line="240" w:lineRule="auto"/>
              <w:rPr>
                <w:b w:val="0"/>
                <w:lang w:val="ru-RU"/>
              </w:rPr>
            </w:pPr>
            <w:r>
              <w:rPr>
                <w:b w:val="0"/>
              </w:rPr>
              <w:t>Б</w:t>
            </w:r>
            <w:r>
              <w:rPr>
                <w:b w:val="0"/>
                <w:lang/>
              </w:rPr>
              <w:t>р</w:t>
            </w:r>
            <w:r w:rsidR="00D82258">
              <w:rPr>
                <w:b w:val="0"/>
                <w:lang/>
              </w:rPr>
              <w:t>.</w:t>
            </w:r>
            <w:r w:rsidR="002F660D">
              <w:rPr>
                <w:b w:val="0"/>
                <w:lang/>
              </w:rPr>
              <w:t>23-240</w:t>
            </w:r>
            <w:r w:rsidR="00756BF8">
              <w:rPr>
                <w:b w:val="0"/>
              </w:rPr>
              <w:t xml:space="preserve"> </w:t>
            </w:r>
          </w:p>
          <w:p w:rsidR="00756BF8" w:rsidRDefault="00756BF8" w:rsidP="0000470C">
            <w:pPr>
              <w:pStyle w:val="Heading7"/>
              <w:spacing w:line="240" w:lineRule="auto"/>
              <w:rPr>
                <w:b w:val="0"/>
                <w:lang/>
              </w:rPr>
            </w:pPr>
            <w:r w:rsidRPr="00B57A0A">
              <w:rPr>
                <w:b w:val="0"/>
              </w:rPr>
              <w:t xml:space="preserve"> </w:t>
            </w:r>
            <w:r w:rsidR="00D14C3C">
              <w:rPr>
                <w:b w:val="0"/>
                <w:lang/>
              </w:rPr>
              <w:t xml:space="preserve">        </w:t>
            </w:r>
            <w:r w:rsidRPr="00B57A0A">
              <w:rPr>
                <w:b w:val="0"/>
              </w:rPr>
              <w:t xml:space="preserve">  </w:t>
            </w:r>
            <w:r w:rsidR="002F660D">
              <w:rPr>
                <w:b w:val="0"/>
                <w:lang/>
              </w:rPr>
              <w:t>19.09.</w:t>
            </w:r>
            <w:r w:rsidRPr="00B57A0A">
              <w:rPr>
                <w:b w:val="0"/>
              </w:rPr>
              <w:t>20</w:t>
            </w:r>
            <w:r w:rsidR="001D36EE">
              <w:rPr>
                <w:b w:val="0"/>
              </w:rPr>
              <w:t>1</w:t>
            </w:r>
            <w:r w:rsidR="00D14C3C">
              <w:rPr>
                <w:b w:val="0"/>
                <w:lang/>
              </w:rPr>
              <w:t>8</w:t>
            </w:r>
            <w:r w:rsidRPr="00B57A0A">
              <w:rPr>
                <w:b w:val="0"/>
              </w:rPr>
              <w:t xml:space="preserve">. </w:t>
            </w:r>
            <w:r w:rsidR="00CB7D41" w:rsidRPr="00B57A0A">
              <w:rPr>
                <w:b w:val="0"/>
              </w:rPr>
              <w:t>Г</w:t>
            </w:r>
            <w:r w:rsidRPr="00B57A0A">
              <w:rPr>
                <w:b w:val="0"/>
              </w:rPr>
              <w:t>одине</w:t>
            </w:r>
          </w:p>
          <w:p w:rsidR="00CB7D41" w:rsidRPr="00CB7D41" w:rsidRDefault="00CB7D41" w:rsidP="00CB7D41">
            <w:pPr>
              <w:rPr>
                <w:lang/>
              </w:rPr>
            </w:pPr>
            <w:r>
              <w:rPr>
                <w:lang/>
              </w:rPr>
              <w:t xml:space="preserve">                                          Б Е О Г Р А Д</w:t>
            </w:r>
          </w:p>
          <w:p w:rsidR="00756BF8" w:rsidRDefault="00756BF8" w:rsidP="0000470C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</w:tbl>
    <w:p w:rsidR="009725DD" w:rsidRDefault="009725DD" w:rsidP="009725DD">
      <w:pPr>
        <w:rPr>
          <w:lang w:val="sr-Cyrl-CS"/>
        </w:rPr>
      </w:pPr>
      <w:r w:rsidRPr="00D82258">
        <w:rPr>
          <w:lang w:val="sr-Cyrl-CS"/>
        </w:rPr>
        <w:t xml:space="preserve">На основу члана 55. став 1. тачка 1) и члана 59. Закона о јавним набавкама („Службени гласник РС“, бр. 124/12, 14/15 и 68/15), а у складу са Одлуком о </w:t>
      </w:r>
      <w:r w:rsidR="00501E25">
        <w:rPr>
          <w:lang w:val="sr-Cyrl-CS"/>
        </w:rPr>
        <w:t>четврто</w:t>
      </w:r>
      <w:r w:rsidR="00D82258" w:rsidRPr="00D82258">
        <w:rPr>
          <w:lang w:val="sr-Cyrl-CS"/>
        </w:rPr>
        <w:t>ј</w:t>
      </w:r>
      <w:r w:rsidRPr="00D82258">
        <w:rPr>
          <w:lang w:val="sr-Cyrl-CS"/>
        </w:rPr>
        <w:t xml:space="preserve"> измени и допуни Плана јавних набавки Фонда за социјално осиг</w:t>
      </w:r>
      <w:r w:rsidR="00D82258" w:rsidRPr="00D82258">
        <w:rPr>
          <w:lang w:val="sr-Cyrl-CS"/>
        </w:rPr>
        <w:t>урање војних осигураника за 2018</w:t>
      </w:r>
      <w:r w:rsidRPr="00D82258">
        <w:rPr>
          <w:lang w:val="sr-Cyrl-CS"/>
        </w:rPr>
        <w:t>. годину, бр</w:t>
      </w:r>
      <w:r w:rsidRPr="00D82258">
        <w:rPr>
          <w:color w:val="FF0000"/>
        </w:rPr>
        <w:t xml:space="preserve">. </w:t>
      </w:r>
      <w:r w:rsidR="00501E25">
        <w:rPr>
          <w:lang/>
        </w:rPr>
        <w:t>42-65</w:t>
      </w:r>
      <w:r w:rsidRPr="00D82258">
        <w:rPr>
          <w:color w:val="FF0000"/>
        </w:rPr>
        <w:t xml:space="preserve"> </w:t>
      </w:r>
      <w:r w:rsidR="00D82258" w:rsidRPr="00D82258">
        <w:rPr>
          <w:lang w:val="sr-Cyrl-CS"/>
        </w:rPr>
        <w:t xml:space="preserve">од </w:t>
      </w:r>
      <w:r w:rsidR="00501E25">
        <w:rPr>
          <w:lang w:val="sr-Cyrl-CS"/>
        </w:rPr>
        <w:t>17.09</w:t>
      </w:r>
      <w:r w:rsidR="00D82258" w:rsidRPr="00D82258">
        <w:t>.201</w:t>
      </w:r>
      <w:r w:rsidR="00D82258" w:rsidRPr="00D82258">
        <w:rPr>
          <w:lang/>
        </w:rPr>
        <w:t>8</w:t>
      </w:r>
      <w:r w:rsidRPr="00D82258">
        <w:t>.</w:t>
      </w:r>
      <w:r w:rsidRPr="00D82258">
        <w:rPr>
          <w:lang w:val="sr-Cyrl-CS"/>
        </w:rPr>
        <w:t xml:space="preserve"> године, објављује се:</w:t>
      </w:r>
    </w:p>
    <w:p w:rsidR="0000470C" w:rsidRDefault="0000470C" w:rsidP="0000470C">
      <w:pPr>
        <w:rPr>
          <w:lang w:val="sr-Cyrl-CS"/>
        </w:rPr>
      </w:pPr>
    </w:p>
    <w:p w:rsidR="0000470C" w:rsidRDefault="0000470C" w:rsidP="0000470C">
      <w:pPr>
        <w:jc w:val="center"/>
        <w:rPr>
          <w:b/>
          <w:lang w:val="sr-Cyrl-CS"/>
        </w:rPr>
      </w:pPr>
      <w:r w:rsidRPr="0000470C">
        <w:rPr>
          <w:b/>
          <w:lang w:val="sr-Cyrl-CS"/>
        </w:rPr>
        <w:t>ПРЕТХОДНО ОБАВЕШТЕЊЕ</w:t>
      </w:r>
    </w:p>
    <w:p w:rsidR="0000470C" w:rsidRDefault="0000470C" w:rsidP="0000470C">
      <w:pPr>
        <w:rPr>
          <w:b/>
          <w:lang w:val="sr-Cyrl-CS"/>
        </w:rPr>
      </w:pPr>
    </w:p>
    <w:p w:rsidR="0000470C" w:rsidRDefault="0000470C" w:rsidP="0000470C">
      <w:pPr>
        <w:jc w:val="both"/>
        <w:rPr>
          <w:lang w:val="sr-Cyrl-CS"/>
        </w:rPr>
      </w:pPr>
      <w:r w:rsidRPr="0000470C">
        <w:rPr>
          <w:lang w:val="sr-Cyrl-CS"/>
        </w:rPr>
        <w:t xml:space="preserve">1. Назив, адреса и интернет страница наручиоца: </w:t>
      </w:r>
      <w:r>
        <w:rPr>
          <w:lang w:val="sr-Cyrl-CS"/>
        </w:rPr>
        <w:t xml:space="preserve">Фонд за социјално осигурање војних осигураника, Крунска бр.13, 11000 Београд, </w:t>
      </w:r>
      <w:hyperlink r:id="rId8" w:history="1">
        <w:r w:rsidRPr="00B2590A">
          <w:rPr>
            <w:rStyle w:val="Hyperlink"/>
            <w:b/>
            <w:lang w:val="sr-Cyrl-CS"/>
          </w:rPr>
          <w:t>fondsovo</w:t>
        </w:r>
        <w:r w:rsidRPr="001123DE">
          <w:rPr>
            <w:rStyle w:val="Hyperlink"/>
            <w:b/>
            <w:lang w:val="ru-RU"/>
          </w:rPr>
          <w:t>@</w:t>
        </w:r>
        <w:r w:rsidRPr="00B2590A">
          <w:rPr>
            <w:rStyle w:val="Hyperlink"/>
            <w:b/>
          </w:rPr>
          <w:t>mod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gov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rs</w:t>
        </w:r>
      </w:hyperlink>
      <w:r>
        <w:rPr>
          <w:lang w:val="sr-Cyrl-CS"/>
        </w:rPr>
        <w:t xml:space="preserve"> </w:t>
      </w:r>
    </w:p>
    <w:p w:rsidR="0000470C" w:rsidRDefault="0000470C" w:rsidP="0000470C">
      <w:pPr>
        <w:jc w:val="both"/>
        <w:rPr>
          <w:lang w:val="sr-Cyrl-CS"/>
        </w:rPr>
      </w:pPr>
      <w:r>
        <w:rPr>
          <w:lang w:val="sr-Cyrl-CS"/>
        </w:rPr>
        <w:t xml:space="preserve">2. Врста наручиоца: организација за обавезно социјално осигурање. </w:t>
      </w:r>
    </w:p>
    <w:p w:rsidR="00B2590A" w:rsidRDefault="0000470C" w:rsidP="0000470C">
      <w:pPr>
        <w:jc w:val="both"/>
        <w:rPr>
          <w:lang w:val="sr-Cyrl-CS"/>
        </w:rPr>
      </w:pPr>
      <w:r>
        <w:rPr>
          <w:lang w:val="sr-Cyrl-CS"/>
        </w:rPr>
        <w:t>3. За добра</w:t>
      </w:r>
      <w:r w:rsidR="00451650">
        <w:rPr>
          <w:lang w:val="sr-Cyrl-CS"/>
        </w:rPr>
        <w:t>,</w:t>
      </w:r>
      <w:r>
        <w:rPr>
          <w:lang w:val="sr-Cyrl-CS"/>
        </w:rPr>
        <w:t xml:space="preserve"> опис предмета набавке, назив и ознака из општег речника набавке, оквирни датум објављивања позива за подношење понуда </w:t>
      </w:r>
      <w:r w:rsidR="00756BF8">
        <w:rPr>
          <w:lang w:val="sr-Cyrl-CS"/>
        </w:rPr>
        <w:t xml:space="preserve">и за закључење уговора и број уговора које наручилац намерава закључити: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890"/>
        <w:gridCol w:w="3150"/>
        <w:gridCol w:w="1800"/>
        <w:gridCol w:w="1710"/>
        <w:gridCol w:w="1968"/>
      </w:tblGrid>
      <w:tr w:rsidR="00B2590A" w:rsidRPr="00B91233" w:rsidTr="00CB7D41">
        <w:trPr>
          <w:trHeight w:val="41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B2590A" w:rsidRPr="00B91233" w:rsidRDefault="00D14C3C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Ред.</w:t>
            </w:r>
            <w:r w:rsidR="00B2590A" w:rsidRPr="00B91233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3933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Опис предмета набавке  </w:t>
            </w:r>
          </w:p>
        </w:tc>
        <w:tc>
          <w:tcPr>
            <w:tcW w:w="189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tabs>
                <w:tab w:val="left" w:pos="50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Ознака из општег речника набавке</w:t>
            </w:r>
          </w:p>
        </w:tc>
        <w:tc>
          <w:tcPr>
            <w:tcW w:w="315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Назив из општег речника набавке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Оквирни датум </w:t>
            </w:r>
          </w:p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96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Број уговора које наручилац намерава закључити</w:t>
            </w:r>
          </w:p>
        </w:tc>
      </w:tr>
      <w:tr w:rsidR="00B2590A" w:rsidRPr="00B91233" w:rsidTr="00CB7D41">
        <w:tc>
          <w:tcPr>
            <w:tcW w:w="567" w:type="dxa"/>
            <w:vMerge/>
            <w:tcBorders>
              <w:lef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933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Објављивања позива за подношење понуда</w:t>
            </w:r>
          </w:p>
        </w:tc>
        <w:tc>
          <w:tcPr>
            <w:tcW w:w="1710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Закључења уговора</w:t>
            </w:r>
          </w:p>
        </w:tc>
        <w:tc>
          <w:tcPr>
            <w:tcW w:w="1968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b/>
                <w:lang w:val="sr-Cyrl-CS"/>
              </w:rPr>
            </w:pPr>
          </w:p>
        </w:tc>
      </w:tr>
      <w:tr w:rsidR="00DA6555" w:rsidRPr="00B91233" w:rsidTr="00CB7D41">
        <w:tc>
          <w:tcPr>
            <w:tcW w:w="567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1</w:t>
            </w:r>
          </w:p>
        </w:tc>
        <w:tc>
          <w:tcPr>
            <w:tcW w:w="3933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2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3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6</w:t>
            </w:r>
          </w:p>
        </w:tc>
        <w:tc>
          <w:tcPr>
            <w:tcW w:w="19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7</w:t>
            </w:r>
          </w:p>
        </w:tc>
      </w:tr>
      <w:tr w:rsidR="00DA6555" w:rsidRPr="006F3577" w:rsidTr="00CB7D41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DA6555" w:rsidRPr="006F3577" w:rsidRDefault="00DA6555" w:rsidP="00B91233">
            <w:pPr>
              <w:jc w:val="center"/>
              <w:rPr>
                <w:lang w:val="sr-Cyrl-CS"/>
              </w:rPr>
            </w:pPr>
            <w:r w:rsidRPr="006F3577">
              <w:rPr>
                <w:lang w:val="sr-Cyrl-CS"/>
              </w:rPr>
              <w:t>1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DA6555" w:rsidRPr="006F3577" w:rsidRDefault="00501E25" w:rsidP="001123DE">
            <w:pPr>
              <w:rPr>
                <w:lang w:val="sr-Cyrl-CS"/>
              </w:rPr>
            </w:pPr>
            <w:r>
              <w:rPr>
                <w:lang w:val="sr-Cyrl-CS"/>
              </w:rPr>
              <w:t>Ортопедски материјал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6555" w:rsidRPr="006F3577" w:rsidRDefault="006B05E4" w:rsidP="00501E25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="00D82258" w:rsidRPr="00D82258">
              <w:rPr>
                <w:lang w:val="sr-Cyrl-CS"/>
              </w:rPr>
              <w:t>3</w:t>
            </w:r>
            <w:r w:rsidR="00501E25">
              <w:rPr>
                <w:lang w:val="sr-Cyrl-CS"/>
              </w:rPr>
              <w:t>3141770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A84396" w:rsidRPr="00A84396" w:rsidRDefault="00501E25" w:rsidP="00E45B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Справе за п</w:t>
            </w:r>
            <w:r w:rsidR="00611032">
              <w:rPr>
                <w:sz w:val="22"/>
                <w:szCs w:val="22"/>
                <w:lang w:val="sr-Cyrl-CS"/>
              </w:rPr>
              <w:t>р</w:t>
            </w:r>
            <w:r>
              <w:rPr>
                <w:sz w:val="22"/>
                <w:szCs w:val="22"/>
                <w:lang w:val="sr-Cyrl-CS"/>
              </w:rPr>
              <w:t>еломе, чивије и плочице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55" w:rsidRPr="006F3577" w:rsidRDefault="00501E25" w:rsidP="00C358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Септембар</w:t>
            </w:r>
            <w:r w:rsidR="00D820CA">
              <w:rPr>
                <w:bCs/>
                <w:sz w:val="22"/>
                <w:szCs w:val="22"/>
                <w:lang/>
              </w:rPr>
              <w:t xml:space="preserve"> 2018</w:t>
            </w:r>
            <w:r w:rsidR="00766D72"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55" w:rsidRPr="006F3577" w:rsidRDefault="00501E25" w:rsidP="009E6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Децембар </w:t>
            </w:r>
            <w:r w:rsidR="00DA6555" w:rsidRPr="006F3577">
              <w:rPr>
                <w:bCs/>
                <w:sz w:val="22"/>
                <w:szCs w:val="22"/>
              </w:rPr>
              <w:t>201</w:t>
            </w:r>
            <w:r w:rsidR="00B461E1">
              <w:rPr>
                <w:bCs/>
                <w:sz w:val="22"/>
                <w:szCs w:val="22"/>
                <w:lang w:val="sr-Cyrl-CS"/>
              </w:rPr>
              <w:t>8</w:t>
            </w:r>
            <w:r w:rsidR="00DA6555"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A6555" w:rsidRPr="006F3577" w:rsidRDefault="00DA6555" w:rsidP="00B91233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501E25" w:rsidRPr="006F3577" w:rsidTr="00CB7D41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501E25" w:rsidRPr="006F3577" w:rsidRDefault="00501E25" w:rsidP="00B912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501E25" w:rsidRPr="00D82258" w:rsidRDefault="00501E25" w:rsidP="001123DE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ангиографи</w:t>
            </w:r>
            <w:r w:rsidR="00CB7D41">
              <w:rPr>
                <w:lang w:val="sr-Cyrl-CS"/>
              </w:rPr>
              <w:t>ј</w:t>
            </w:r>
            <w:r>
              <w:rPr>
                <w:lang w:val="sr-Cyrl-CS"/>
              </w:rPr>
              <w:t>у и ангиопластику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501E25" w:rsidRDefault="00501E25" w:rsidP="00482230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Pr="00D82258">
              <w:rPr>
                <w:lang w:val="sr-Cyrl-CS"/>
              </w:rPr>
              <w:t>3</w:t>
            </w:r>
            <w:r>
              <w:rPr>
                <w:lang w:val="sr-Cyrl-CS"/>
              </w:rPr>
              <w:t>3111710,</w:t>
            </w:r>
          </w:p>
          <w:p w:rsidR="00501E25" w:rsidRPr="006B05E4" w:rsidRDefault="00501E25" w:rsidP="004822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33111730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501E25" w:rsidRDefault="00CB7D41" w:rsidP="00501E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="00501E25" w:rsidRPr="006B05E4">
              <w:rPr>
                <w:lang w:val="sr-Cyrl-CS"/>
              </w:rPr>
              <w:t>ангиографију</w:t>
            </w:r>
          </w:p>
          <w:p w:rsidR="00501E25" w:rsidRDefault="00501E25" w:rsidP="00501E25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Pr="006B05E4">
              <w:rPr>
                <w:lang w:val="sr-Cyrl-CS"/>
              </w:rPr>
              <w:t>ангиопластику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Септембар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Децембар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8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501E25" w:rsidRPr="006F3577" w:rsidTr="00CB7D41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1E25" w:rsidRPr="006F3577" w:rsidRDefault="00501E25" w:rsidP="00120B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501E25" w:rsidRPr="00482230" w:rsidRDefault="00501E25" w:rsidP="00501E25">
            <w:pPr>
              <w:rPr>
                <w:lang w:val="sr-Cyrl-CS"/>
              </w:rPr>
            </w:pPr>
            <w:r w:rsidRPr="00D82258">
              <w:rPr>
                <w:lang w:val="sr-Cyrl-CS"/>
              </w:rPr>
              <w:t xml:space="preserve">Лекови за </w:t>
            </w:r>
            <w:r>
              <w:rPr>
                <w:lang w:val="sr-Cyrl-CS"/>
              </w:rPr>
              <w:t>листе Ц Листе лекова за лечење му</w:t>
            </w:r>
            <w:r w:rsidR="00611032">
              <w:rPr>
                <w:lang w:val="sr-Cyrl-CS"/>
              </w:rPr>
              <w:t>лтиплекс склерозе и оригинални и</w:t>
            </w:r>
            <w:r>
              <w:rPr>
                <w:lang w:val="sr-Cyrl-CS"/>
              </w:rPr>
              <w:t xml:space="preserve"> иновативни лекови</w:t>
            </w: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501E25" w:rsidRPr="006F3577" w:rsidRDefault="00501E25" w:rsidP="00120BFB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>
              <w:rPr>
                <w:lang w:val="sr-Cyrl-CS"/>
              </w:rPr>
              <w:t>330</w:t>
            </w:r>
            <w:r w:rsidRPr="00D82258">
              <w:rPr>
                <w:lang w:val="sr-Cyrl-CS"/>
              </w:rPr>
              <w:t>00000</w:t>
            </w:r>
          </w:p>
        </w:tc>
        <w:tc>
          <w:tcPr>
            <w:tcW w:w="315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501E25" w:rsidRPr="00A84396" w:rsidRDefault="00501E25" w:rsidP="00120B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Фармацеутски производи</w:t>
            </w:r>
          </w:p>
        </w:tc>
        <w:tc>
          <w:tcPr>
            <w:tcW w:w="180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Септембар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Децембар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8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E25" w:rsidRPr="006F3577" w:rsidRDefault="00501E25" w:rsidP="00C92FA0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</w:tbl>
    <w:p w:rsidR="00DA6555" w:rsidRPr="006F3577" w:rsidRDefault="00DA6555" w:rsidP="00B2590A">
      <w:pPr>
        <w:jc w:val="both"/>
        <w:rPr>
          <w:lang w:val="sr-Cyrl-CS"/>
        </w:rPr>
      </w:pPr>
    </w:p>
    <w:p w:rsidR="009C3780" w:rsidRDefault="00DA6555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lastRenderedPageBreak/>
        <w:t>Додатне информације могу се добити у Фонду за социјално осигурање војних осигураника, Крунска 13, 11000 Београд, контакт телефон:</w:t>
      </w:r>
      <w:r w:rsidR="00051E5A" w:rsidRPr="001C00B7">
        <w:rPr>
          <w:bCs/>
          <w:sz w:val="22"/>
          <w:szCs w:val="22"/>
          <w:lang w:val="ru-RU"/>
        </w:rPr>
        <w:t xml:space="preserve">  </w:t>
      </w:r>
      <w:r w:rsidRPr="00A35079">
        <w:rPr>
          <w:bCs/>
          <w:color w:val="FF0000"/>
          <w:sz w:val="22"/>
          <w:szCs w:val="22"/>
          <w:lang w:val="ru-RU"/>
        </w:rPr>
        <w:t>011 /3203-</w:t>
      </w:r>
      <w:r w:rsidR="00A81823">
        <w:rPr>
          <w:bCs/>
          <w:color w:val="FF0000"/>
          <w:sz w:val="22"/>
          <w:szCs w:val="22"/>
          <w:lang w:val="ru-RU"/>
        </w:rPr>
        <w:t>203</w:t>
      </w:r>
      <w:r w:rsidRPr="00A35079">
        <w:rPr>
          <w:bCs/>
          <w:color w:val="FF0000"/>
          <w:sz w:val="22"/>
          <w:szCs w:val="22"/>
          <w:lang w:val="ru-RU"/>
        </w:rPr>
        <w:t xml:space="preserve"> </w:t>
      </w:r>
      <w:r w:rsidRPr="00EE685C">
        <w:rPr>
          <w:bCs/>
          <w:sz w:val="22"/>
          <w:szCs w:val="22"/>
          <w:lang w:val="ru-RU"/>
        </w:rPr>
        <w:t xml:space="preserve">и факс: </w:t>
      </w:r>
      <w:r w:rsidR="00C1490B" w:rsidRPr="00EE685C">
        <w:rPr>
          <w:bCs/>
          <w:sz w:val="22"/>
          <w:szCs w:val="22"/>
          <w:lang w:val="ru-RU"/>
        </w:rPr>
        <w:t>011/</w:t>
      </w:r>
      <w:r w:rsidRPr="00EE685C">
        <w:rPr>
          <w:bCs/>
          <w:sz w:val="22"/>
          <w:szCs w:val="22"/>
          <w:lang w:val="ru-RU"/>
        </w:rPr>
        <w:t>3000-312</w:t>
      </w:r>
      <w:r w:rsidRPr="00A35079">
        <w:rPr>
          <w:bCs/>
          <w:color w:val="FF0000"/>
          <w:sz w:val="22"/>
          <w:szCs w:val="22"/>
          <w:lang w:val="ru-RU"/>
        </w:rPr>
        <w:t>.</w:t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</w:p>
    <w:p w:rsidR="00482230" w:rsidRPr="001C00B7" w:rsidRDefault="00482230" w:rsidP="00B2590A">
      <w:pPr>
        <w:jc w:val="both"/>
        <w:rPr>
          <w:bCs/>
          <w:sz w:val="22"/>
          <w:szCs w:val="22"/>
          <w:lang w:val="ru-RU"/>
        </w:rPr>
      </w:pPr>
    </w:p>
    <w:p w:rsidR="009C3780" w:rsidRPr="00983A5A" w:rsidRDefault="004A3208" w:rsidP="00B2590A">
      <w:pPr>
        <w:jc w:val="both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ТЛ</w:t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>Д И Р Е К Т О Р</w:t>
      </w:r>
    </w:p>
    <w:p w:rsidR="00983A5A" w:rsidRPr="00CB7D41" w:rsidRDefault="00983A5A" w:rsidP="00B2590A">
      <w:pPr>
        <w:jc w:val="both"/>
        <w:rPr>
          <w:bCs/>
          <w:sz w:val="22"/>
          <w:szCs w:val="22"/>
          <w:lang w:val="sr-Cyrl-CS"/>
        </w:rPr>
      </w:pP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>потпуковник</w:t>
      </w:r>
    </w:p>
    <w:p w:rsidR="009A40F7" w:rsidRPr="00CB7D41" w:rsidRDefault="009C3780" w:rsidP="00B2590A">
      <w:pPr>
        <w:jc w:val="both"/>
        <w:rPr>
          <w:bCs/>
          <w:sz w:val="22"/>
          <w:szCs w:val="22"/>
          <w:lang w:val="sr-Cyrl-CS"/>
        </w:rPr>
      </w:pP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="00B83DEF" w:rsidRPr="00CB7D41">
        <w:rPr>
          <w:bCs/>
          <w:sz w:val="22"/>
          <w:szCs w:val="22"/>
          <w:lang w:val="sr-Cyrl-CS"/>
        </w:rPr>
        <w:t xml:space="preserve">др </w:t>
      </w:r>
      <w:r w:rsidR="00983A5A" w:rsidRPr="00CB7D41">
        <w:rPr>
          <w:bCs/>
          <w:sz w:val="22"/>
          <w:szCs w:val="22"/>
          <w:lang w:val="sr-Cyrl-CS"/>
        </w:rPr>
        <w:t>Радан Костић</w:t>
      </w:r>
    </w:p>
    <w:p w:rsidR="004A3208" w:rsidRDefault="009A40F7" w:rsidP="004A3208">
      <w:pPr>
        <w:ind w:left="90"/>
        <w:jc w:val="both"/>
        <w:rPr>
          <w:bCs/>
          <w:sz w:val="22"/>
          <w:szCs w:val="22"/>
          <w:lang/>
        </w:rPr>
      </w:pP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  <w:t>_______________________</w:t>
      </w:r>
    </w:p>
    <w:p w:rsidR="004A3208" w:rsidRDefault="004A3208" w:rsidP="004A3208">
      <w:pPr>
        <w:ind w:left="90"/>
        <w:jc w:val="both"/>
        <w:rPr>
          <w:lang w:val="ru-RU"/>
        </w:rPr>
      </w:pP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Достављено: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на сајт Фода за СОВО,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обрађивачу,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архиви.</w:t>
      </w:r>
    </w:p>
    <w:p w:rsidR="009C3780" w:rsidRPr="001C00B7" w:rsidRDefault="009C3780" w:rsidP="00B2590A">
      <w:pPr>
        <w:jc w:val="both"/>
        <w:rPr>
          <w:lang w:val="sr-Cyrl-CS"/>
        </w:rPr>
      </w:pPr>
      <w:r w:rsidRPr="001C00B7">
        <w:rPr>
          <w:bCs/>
          <w:sz w:val="22"/>
          <w:szCs w:val="22"/>
        </w:rPr>
        <w:tab/>
      </w:r>
      <w:r w:rsidRPr="001C00B7">
        <w:rPr>
          <w:bCs/>
          <w:sz w:val="22"/>
          <w:szCs w:val="22"/>
        </w:rPr>
        <w:tab/>
      </w:r>
      <w:r w:rsidRPr="001C00B7">
        <w:rPr>
          <w:bCs/>
          <w:sz w:val="22"/>
          <w:szCs w:val="22"/>
        </w:rPr>
        <w:tab/>
      </w:r>
    </w:p>
    <w:sectPr w:rsidR="009C3780" w:rsidRPr="001C00B7" w:rsidSect="00CB7D41">
      <w:footerReference w:type="even" r:id="rId9"/>
      <w:footerReference w:type="default" r:id="rId10"/>
      <w:pgSz w:w="16838" w:h="11906" w:orient="landscape"/>
      <w:pgMar w:top="720" w:right="1022" w:bottom="245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7F" w:rsidRDefault="00813B7F">
      <w:r>
        <w:separator/>
      </w:r>
    </w:p>
  </w:endnote>
  <w:endnote w:type="continuationSeparator" w:id="1">
    <w:p w:rsidR="00813B7F" w:rsidRDefault="0081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0" w:rsidRDefault="009C3780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780" w:rsidRDefault="009C3780" w:rsidP="009C3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0" w:rsidRDefault="009C3780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60D">
      <w:rPr>
        <w:rStyle w:val="PageNumber"/>
        <w:noProof/>
      </w:rPr>
      <w:t>2</w:t>
    </w:r>
    <w:r>
      <w:rPr>
        <w:rStyle w:val="PageNumber"/>
      </w:rPr>
      <w:fldChar w:fldCharType="end"/>
    </w:r>
  </w:p>
  <w:p w:rsidR="009C3780" w:rsidRDefault="009C3780" w:rsidP="009C37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7F" w:rsidRDefault="00813B7F">
      <w:r>
        <w:separator/>
      </w:r>
    </w:p>
  </w:footnote>
  <w:footnote w:type="continuationSeparator" w:id="1">
    <w:p w:rsidR="00813B7F" w:rsidRDefault="0081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4F"/>
    <w:rsid w:val="0000470C"/>
    <w:rsid w:val="000060C5"/>
    <w:rsid w:val="00020B7B"/>
    <w:rsid w:val="0002725D"/>
    <w:rsid w:val="00051E5A"/>
    <w:rsid w:val="00052051"/>
    <w:rsid w:val="00052C1A"/>
    <w:rsid w:val="000535BF"/>
    <w:rsid w:val="000624D4"/>
    <w:rsid w:val="000838D1"/>
    <w:rsid w:val="00086496"/>
    <w:rsid w:val="000B3A7F"/>
    <w:rsid w:val="000B73F3"/>
    <w:rsid w:val="001123DE"/>
    <w:rsid w:val="00120BFB"/>
    <w:rsid w:val="00151CC1"/>
    <w:rsid w:val="001A0171"/>
    <w:rsid w:val="001B12B7"/>
    <w:rsid w:val="001C00B7"/>
    <w:rsid w:val="001C3FC2"/>
    <w:rsid w:val="001D1D74"/>
    <w:rsid w:val="001D1FA9"/>
    <w:rsid w:val="001D36EE"/>
    <w:rsid w:val="00236B88"/>
    <w:rsid w:val="00255775"/>
    <w:rsid w:val="00256359"/>
    <w:rsid w:val="0026187F"/>
    <w:rsid w:val="0026309B"/>
    <w:rsid w:val="00274A91"/>
    <w:rsid w:val="00286AD2"/>
    <w:rsid w:val="002907A1"/>
    <w:rsid w:val="00291D8A"/>
    <w:rsid w:val="002958B2"/>
    <w:rsid w:val="002F660D"/>
    <w:rsid w:val="00305405"/>
    <w:rsid w:val="0033098E"/>
    <w:rsid w:val="00331B08"/>
    <w:rsid w:val="003A21E0"/>
    <w:rsid w:val="003B23B9"/>
    <w:rsid w:val="003C4B9B"/>
    <w:rsid w:val="003F2391"/>
    <w:rsid w:val="00416D16"/>
    <w:rsid w:val="00451650"/>
    <w:rsid w:val="00452DD4"/>
    <w:rsid w:val="00472C4F"/>
    <w:rsid w:val="00482230"/>
    <w:rsid w:val="00486870"/>
    <w:rsid w:val="00490179"/>
    <w:rsid w:val="004A3208"/>
    <w:rsid w:val="004A4D85"/>
    <w:rsid w:val="004D123F"/>
    <w:rsid w:val="00501E25"/>
    <w:rsid w:val="00530315"/>
    <w:rsid w:val="00534A87"/>
    <w:rsid w:val="00544E3A"/>
    <w:rsid w:val="0056255F"/>
    <w:rsid w:val="005714A1"/>
    <w:rsid w:val="005870A5"/>
    <w:rsid w:val="005B0E9A"/>
    <w:rsid w:val="005C488C"/>
    <w:rsid w:val="005D1939"/>
    <w:rsid w:val="005D45A9"/>
    <w:rsid w:val="005E6C41"/>
    <w:rsid w:val="00611032"/>
    <w:rsid w:val="00635C2F"/>
    <w:rsid w:val="00636B2A"/>
    <w:rsid w:val="00637FA3"/>
    <w:rsid w:val="006441E1"/>
    <w:rsid w:val="00656B74"/>
    <w:rsid w:val="006654FB"/>
    <w:rsid w:val="006A3F38"/>
    <w:rsid w:val="006A4286"/>
    <w:rsid w:val="006B05E4"/>
    <w:rsid w:val="006D2E24"/>
    <w:rsid w:val="006F3577"/>
    <w:rsid w:val="00756BF8"/>
    <w:rsid w:val="00761542"/>
    <w:rsid w:val="00766D72"/>
    <w:rsid w:val="007849E7"/>
    <w:rsid w:val="007902FD"/>
    <w:rsid w:val="007E0548"/>
    <w:rsid w:val="007E70CE"/>
    <w:rsid w:val="0080531C"/>
    <w:rsid w:val="0080680A"/>
    <w:rsid w:val="00813B7F"/>
    <w:rsid w:val="008358F5"/>
    <w:rsid w:val="0086347D"/>
    <w:rsid w:val="00890ACF"/>
    <w:rsid w:val="008C338B"/>
    <w:rsid w:val="008D65A7"/>
    <w:rsid w:val="008D65DE"/>
    <w:rsid w:val="008E2C59"/>
    <w:rsid w:val="00913511"/>
    <w:rsid w:val="009264C9"/>
    <w:rsid w:val="00941501"/>
    <w:rsid w:val="009725DD"/>
    <w:rsid w:val="00982CA2"/>
    <w:rsid w:val="00983A5A"/>
    <w:rsid w:val="009A40F7"/>
    <w:rsid w:val="009A4601"/>
    <w:rsid w:val="009A5E74"/>
    <w:rsid w:val="009C1335"/>
    <w:rsid w:val="009C3780"/>
    <w:rsid w:val="009E667C"/>
    <w:rsid w:val="00A01790"/>
    <w:rsid w:val="00A10E67"/>
    <w:rsid w:val="00A16A23"/>
    <w:rsid w:val="00A35079"/>
    <w:rsid w:val="00A55D41"/>
    <w:rsid w:val="00A753A9"/>
    <w:rsid w:val="00A81823"/>
    <w:rsid w:val="00A84396"/>
    <w:rsid w:val="00A85355"/>
    <w:rsid w:val="00A86CEA"/>
    <w:rsid w:val="00AB49CE"/>
    <w:rsid w:val="00AD290F"/>
    <w:rsid w:val="00AD73BE"/>
    <w:rsid w:val="00AE2161"/>
    <w:rsid w:val="00AE21F3"/>
    <w:rsid w:val="00B0540D"/>
    <w:rsid w:val="00B1072A"/>
    <w:rsid w:val="00B2590A"/>
    <w:rsid w:val="00B45CC0"/>
    <w:rsid w:val="00B461E1"/>
    <w:rsid w:val="00B5370D"/>
    <w:rsid w:val="00B83DEF"/>
    <w:rsid w:val="00B91233"/>
    <w:rsid w:val="00B94413"/>
    <w:rsid w:val="00BA2DD4"/>
    <w:rsid w:val="00BC4A30"/>
    <w:rsid w:val="00BD6819"/>
    <w:rsid w:val="00BE6128"/>
    <w:rsid w:val="00C1490B"/>
    <w:rsid w:val="00C24848"/>
    <w:rsid w:val="00C358FA"/>
    <w:rsid w:val="00C71352"/>
    <w:rsid w:val="00C816CB"/>
    <w:rsid w:val="00C92FA0"/>
    <w:rsid w:val="00CA04A5"/>
    <w:rsid w:val="00CA3A99"/>
    <w:rsid w:val="00CB7D41"/>
    <w:rsid w:val="00CC08D6"/>
    <w:rsid w:val="00CC644A"/>
    <w:rsid w:val="00CE7454"/>
    <w:rsid w:val="00CE7C68"/>
    <w:rsid w:val="00D14C3C"/>
    <w:rsid w:val="00D1681C"/>
    <w:rsid w:val="00D45029"/>
    <w:rsid w:val="00D71C46"/>
    <w:rsid w:val="00D820CA"/>
    <w:rsid w:val="00D82258"/>
    <w:rsid w:val="00DA6555"/>
    <w:rsid w:val="00DA727A"/>
    <w:rsid w:val="00DD5F56"/>
    <w:rsid w:val="00DD627F"/>
    <w:rsid w:val="00DE26CB"/>
    <w:rsid w:val="00DE2CF1"/>
    <w:rsid w:val="00DE3A7E"/>
    <w:rsid w:val="00E13595"/>
    <w:rsid w:val="00E45BDD"/>
    <w:rsid w:val="00E87309"/>
    <w:rsid w:val="00E94541"/>
    <w:rsid w:val="00E95775"/>
    <w:rsid w:val="00EA241C"/>
    <w:rsid w:val="00EA7FDC"/>
    <w:rsid w:val="00EC7674"/>
    <w:rsid w:val="00EE685C"/>
    <w:rsid w:val="00EF564D"/>
    <w:rsid w:val="00EF78B6"/>
    <w:rsid w:val="00F047BE"/>
    <w:rsid w:val="00F322AB"/>
    <w:rsid w:val="00F43178"/>
    <w:rsid w:val="00F44C17"/>
    <w:rsid w:val="00F543D9"/>
    <w:rsid w:val="00F8435F"/>
    <w:rsid w:val="00F93CDA"/>
    <w:rsid w:val="00F95101"/>
    <w:rsid w:val="00FA27C8"/>
    <w:rsid w:val="00FB1A0D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0C"/>
    <w:rPr>
      <w:sz w:val="24"/>
    </w:rPr>
  </w:style>
  <w:style w:type="paragraph" w:styleId="Heading1">
    <w:name w:val="heading 1"/>
    <w:basedOn w:val="Normal"/>
    <w:next w:val="Normal"/>
    <w:qFormat/>
    <w:rsid w:val="0000470C"/>
    <w:pPr>
      <w:keepNext/>
      <w:tabs>
        <w:tab w:val="center" w:pos="4536"/>
      </w:tabs>
      <w:jc w:val="both"/>
      <w:outlineLvl w:val="0"/>
    </w:pPr>
    <w:rPr>
      <w:b/>
      <w:sz w:val="26"/>
      <w:lang w:val="sr-Cyrl-CS"/>
    </w:rPr>
  </w:style>
  <w:style w:type="paragraph" w:styleId="Heading3">
    <w:name w:val="heading 3"/>
    <w:basedOn w:val="Normal"/>
    <w:next w:val="Normal"/>
    <w:qFormat/>
    <w:rsid w:val="0000470C"/>
    <w:pPr>
      <w:keepNext/>
      <w:jc w:val="right"/>
      <w:outlineLvl w:val="2"/>
    </w:pPr>
    <w:rPr>
      <w:rFonts w:ascii="Verdana" w:hAnsi="Verdana"/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00470C"/>
    <w:pPr>
      <w:keepNext/>
      <w:jc w:val="center"/>
      <w:outlineLvl w:val="3"/>
    </w:pPr>
    <w:rPr>
      <w:rFonts w:ascii="Arial" w:hAnsi="Arial"/>
      <w:b/>
      <w:sz w:val="22"/>
      <w:lang w:val="sr-Cyrl-CS"/>
    </w:rPr>
  </w:style>
  <w:style w:type="paragraph" w:styleId="Heading7">
    <w:name w:val="heading 7"/>
    <w:basedOn w:val="Normal"/>
    <w:next w:val="Normal"/>
    <w:qFormat/>
    <w:rsid w:val="0000470C"/>
    <w:pPr>
      <w:keepNext/>
      <w:spacing w:line="400" w:lineRule="exact"/>
      <w:jc w:val="center"/>
      <w:outlineLvl w:val="6"/>
    </w:pPr>
    <w:rPr>
      <w:b/>
      <w:lang w:val="sr-Cyrl-CS"/>
    </w:rPr>
  </w:style>
  <w:style w:type="paragraph" w:styleId="Heading8">
    <w:name w:val="heading 8"/>
    <w:basedOn w:val="Normal"/>
    <w:next w:val="Normal"/>
    <w:qFormat/>
    <w:rsid w:val="0000470C"/>
    <w:pPr>
      <w:keepNext/>
      <w:jc w:val="right"/>
      <w:outlineLvl w:val="7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0470C"/>
    <w:pPr>
      <w:jc w:val="center"/>
    </w:pPr>
    <w:rPr>
      <w:b/>
      <w:lang w:val="sr-Cyrl-CS"/>
    </w:rPr>
  </w:style>
  <w:style w:type="character" w:styleId="Hyperlink">
    <w:name w:val="Hyperlink"/>
    <w:basedOn w:val="DefaultParagraphFont"/>
    <w:rsid w:val="0000470C"/>
    <w:rPr>
      <w:color w:val="0000FF"/>
      <w:u w:val="single"/>
    </w:rPr>
  </w:style>
  <w:style w:type="table" w:styleId="TableGrid">
    <w:name w:val="Table Grid"/>
    <w:basedOn w:val="TableNormal"/>
    <w:rsid w:val="00B2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C37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ovo@mod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A23-058E-47F4-9FF2-6894753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fsovo-korisnik6</Company>
  <LinksUpToDate>false</LinksUpToDate>
  <CharactersWithSpaces>2126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mailto:fondsovo@mod.gov.rs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ljiljana.nikitovic</dc:creator>
  <cp:lastModifiedBy>vera.ivkovic</cp:lastModifiedBy>
  <cp:revision>2</cp:revision>
  <cp:lastPrinted>2018-09-17T09:51:00Z</cp:lastPrinted>
  <dcterms:created xsi:type="dcterms:W3CDTF">2018-09-19T09:04:00Z</dcterms:created>
  <dcterms:modified xsi:type="dcterms:W3CDTF">2018-09-19T09:04:00Z</dcterms:modified>
</cp:coreProperties>
</file>